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D1BFF" w:rsidRDefault="008C186E">
      <w:bookmarkStart w:id="0" w:name="_GoBack"/>
      <w:bookmarkEnd w:id="0"/>
      <w:r>
        <w:t>Munson Hunt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8"/>
        <w:gridCol w:w="3948"/>
      </w:tblGrid>
      <w:tr w:rsidR="008C186E" w:rsidTr="00DB5A95">
        <w:trPr>
          <w:trHeight w:val="107"/>
        </w:trPr>
        <w:tc>
          <w:tcPr>
            <w:tcW w:w="5628" w:type="dxa"/>
          </w:tcPr>
          <w:p w:rsidR="008C186E" w:rsidRPr="008C186E" w:rsidRDefault="008C186E" w:rsidP="008C186E">
            <w:pPr>
              <w:jc w:val="center"/>
              <w:rPr>
                <w:rFonts w:ascii="Arial" w:hAnsi="Arial" w:cs="Arial"/>
                <w:b/>
              </w:rPr>
            </w:pPr>
            <w:r w:rsidRPr="008C186E">
              <w:rPr>
                <w:rFonts w:ascii="Arial" w:hAnsi="Arial" w:cs="Arial"/>
                <w:b/>
              </w:rPr>
              <w:t>Image</w:t>
            </w:r>
          </w:p>
        </w:tc>
        <w:tc>
          <w:tcPr>
            <w:tcW w:w="3948" w:type="dxa"/>
          </w:tcPr>
          <w:p w:rsidR="008C186E" w:rsidRPr="008C186E" w:rsidRDefault="008C186E" w:rsidP="008C186E">
            <w:pPr>
              <w:jc w:val="center"/>
              <w:rPr>
                <w:rFonts w:ascii="Arial" w:hAnsi="Arial" w:cs="Arial"/>
                <w:b/>
              </w:rPr>
            </w:pPr>
            <w:r w:rsidRPr="008C186E">
              <w:rPr>
                <w:rFonts w:ascii="Arial" w:hAnsi="Arial" w:cs="Arial"/>
                <w:b/>
              </w:rPr>
              <w:t>Caption</w:t>
            </w:r>
          </w:p>
        </w:tc>
      </w:tr>
      <w:tr w:rsidR="008C186E" w:rsidTr="00DB5A95">
        <w:tc>
          <w:tcPr>
            <w:tcW w:w="5628" w:type="dxa"/>
          </w:tcPr>
          <w:p w:rsidR="008C186E" w:rsidRDefault="000D58CE"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margin-left:66.85pt;margin-top:10.6pt;width:71.7pt;height:89.8pt;z-index:251661312;mso-position-horizontal-relative:text;mso-position-vertical-relative:text;mso-width-relative:page;mso-height-relative:page">
                  <v:imagedata r:id="rId5" o:title="Hunt"/>
                  <w10:wrap type="topAndBottom"/>
                </v:shape>
              </w:pict>
            </w:r>
          </w:p>
        </w:tc>
        <w:tc>
          <w:tcPr>
            <w:tcW w:w="3948" w:type="dxa"/>
          </w:tcPr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 xml:space="preserve">Munson Hunt </w:t>
            </w:r>
          </w:p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  <w:i/>
              </w:rPr>
              <w:t>Breath Drawing 1</w:t>
            </w:r>
            <w:r w:rsidRPr="000307F9">
              <w:rPr>
                <w:rFonts w:ascii="Arial" w:hAnsi="Arial" w:cs="Arial"/>
              </w:rPr>
              <w:t>, 2019</w:t>
            </w:r>
          </w:p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>Graphite on paper</w:t>
            </w:r>
          </w:p>
          <w:p w:rsidR="000307F9" w:rsidRPr="000307F9" w:rsidRDefault="000307F9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 xml:space="preserve">Courtesy of </w:t>
            </w:r>
            <w:proofErr w:type="spellStart"/>
            <w:r w:rsidRPr="000307F9">
              <w:rPr>
                <w:rFonts w:ascii="Arial" w:hAnsi="Arial" w:cs="Arial"/>
              </w:rPr>
              <w:t>Gebert</w:t>
            </w:r>
            <w:proofErr w:type="spellEnd"/>
            <w:r w:rsidRPr="000307F9">
              <w:rPr>
                <w:rFonts w:ascii="Arial" w:hAnsi="Arial" w:cs="Arial"/>
              </w:rPr>
              <w:t xml:space="preserve"> Contemporary</w:t>
            </w:r>
          </w:p>
        </w:tc>
      </w:tr>
      <w:tr w:rsidR="008C186E" w:rsidTr="00DB5A95">
        <w:tc>
          <w:tcPr>
            <w:tcW w:w="5628" w:type="dxa"/>
          </w:tcPr>
          <w:p w:rsidR="008C186E" w:rsidRDefault="000D58CE">
            <w:r>
              <w:rPr>
                <w:noProof/>
              </w:rPr>
              <w:pict>
                <v:shape id="_x0000_s1028" type="#_x0000_t75" style="position:absolute;margin-left:66.85pt;margin-top:13.1pt;width:84.3pt;height:109.55pt;z-index:251663360;mso-position-horizontal-relative:text;mso-position-vertical-relative:text;mso-width-relative:page;mso-height-relative:page">
                  <v:imagedata r:id="rId6" o:title="Hunt"/>
                  <w10:wrap type="topAndBottom"/>
                </v:shape>
              </w:pict>
            </w:r>
          </w:p>
        </w:tc>
        <w:tc>
          <w:tcPr>
            <w:tcW w:w="3948" w:type="dxa"/>
          </w:tcPr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 xml:space="preserve">Munson Hunt </w:t>
            </w:r>
          </w:p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  <w:i/>
              </w:rPr>
              <w:t>Breath Drawing 2</w:t>
            </w:r>
            <w:r w:rsidRPr="000307F9">
              <w:rPr>
                <w:rFonts w:ascii="Arial" w:hAnsi="Arial" w:cs="Arial"/>
              </w:rPr>
              <w:t>, 2019</w:t>
            </w:r>
          </w:p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>Graphite on paper</w:t>
            </w:r>
          </w:p>
          <w:p w:rsidR="000307F9" w:rsidRPr="000307F9" w:rsidRDefault="000307F9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 xml:space="preserve">Courtesy of </w:t>
            </w:r>
            <w:proofErr w:type="spellStart"/>
            <w:r w:rsidRPr="000307F9">
              <w:rPr>
                <w:rFonts w:ascii="Arial" w:hAnsi="Arial" w:cs="Arial"/>
              </w:rPr>
              <w:t>Gebert</w:t>
            </w:r>
            <w:proofErr w:type="spellEnd"/>
            <w:r w:rsidRPr="000307F9">
              <w:rPr>
                <w:rFonts w:ascii="Arial" w:hAnsi="Arial" w:cs="Arial"/>
              </w:rPr>
              <w:t xml:space="preserve"> Contemporary</w:t>
            </w:r>
          </w:p>
        </w:tc>
      </w:tr>
      <w:tr w:rsidR="008C186E" w:rsidTr="00DB5A95">
        <w:tc>
          <w:tcPr>
            <w:tcW w:w="5628" w:type="dxa"/>
          </w:tcPr>
          <w:p w:rsidR="008C186E" w:rsidRDefault="000D58CE">
            <w:r>
              <w:rPr>
                <w:noProof/>
              </w:rPr>
              <w:pict>
                <v:shape id="_x0000_s1030" type="#_x0000_t75" style="position:absolute;margin-left:81.15pt;margin-top:7.05pt;width:61.35pt;height:113.05pt;z-index:251667456;mso-position-horizontal-relative:text;mso-position-vertical-relative:text;mso-width-relative:page;mso-height-relative:page">
                  <v:imagedata r:id="rId7" o:title="Huntcloseup"/>
                  <w10:wrap type="topAndBottom"/>
                </v:shape>
              </w:pict>
            </w:r>
          </w:p>
        </w:tc>
        <w:tc>
          <w:tcPr>
            <w:tcW w:w="3948" w:type="dxa"/>
          </w:tcPr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 xml:space="preserve">Munson Hunt </w:t>
            </w:r>
          </w:p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  <w:i/>
              </w:rPr>
              <w:t xml:space="preserve">Slab (form for Glass Slab), </w:t>
            </w:r>
            <w:r w:rsidRPr="000307F9">
              <w:rPr>
                <w:rFonts w:ascii="Arial" w:hAnsi="Arial" w:cs="Arial"/>
              </w:rPr>
              <w:t>2010</w:t>
            </w:r>
          </w:p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>Burnt ponderosa pine from Tierra New Mexico</w:t>
            </w:r>
          </w:p>
          <w:p w:rsidR="000307F9" w:rsidRPr="000307F9" w:rsidRDefault="000307F9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>Courtesy of the artist</w:t>
            </w:r>
          </w:p>
        </w:tc>
      </w:tr>
      <w:tr w:rsidR="008C186E" w:rsidTr="00DB5A95">
        <w:tc>
          <w:tcPr>
            <w:tcW w:w="5628" w:type="dxa"/>
          </w:tcPr>
          <w:p w:rsidR="008C186E" w:rsidRDefault="000D58CE">
            <w:r>
              <w:rPr>
                <w:noProof/>
              </w:rPr>
              <w:pict>
                <v:shape id="_x0000_s1029" type="#_x0000_t75" style="position:absolute;margin-left:66.85pt;margin-top:9.7pt;width:85.55pt;height:114.05pt;z-index:251665408;mso-position-horizontal-relative:text;mso-position-vertical-relative:text;mso-width-relative:page;mso-height-relative:page">
                  <v:imagedata r:id="rId8" o:title="Hunt"/>
                  <w10:wrap type="topAndBottom"/>
                </v:shape>
              </w:pict>
            </w:r>
          </w:p>
        </w:tc>
        <w:tc>
          <w:tcPr>
            <w:tcW w:w="3948" w:type="dxa"/>
          </w:tcPr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 xml:space="preserve">Munson Hunt </w:t>
            </w:r>
          </w:p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  <w:i/>
              </w:rPr>
              <w:t>Untitled, (Slabs with Bronze, diptych),</w:t>
            </w:r>
            <w:r w:rsidRPr="000307F9">
              <w:rPr>
                <w:rFonts w:ascii="Arial" w:hAnsi="Arial" w:cs="Arial"/>
              </w:rPr>
              <w:t xml:space="preserve"> 2019</w:t>
            </w:r>
          </w:p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>Burned and waxed spruce with bronze</w:t>
            </w:r>
          </w:p>
          <w:p w:rsidR="000307F9" w:rsidRPr="000307F9" w:rsidRDefault="000307F9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 xml:space="preserve">Courtesy of </w:t>
            </w:r>
            <w:proofErr w:type="spellStart"/>
            <w:r w:rsidRPr="000307F9">
              <w:rPr>
                <w:rFonts w:ascii="Arial" w:hAnsi="Arial" w:cs="Arial"/>
              </w:rPr>
              <w:t>Gebert</w:t>
            </w:r>
            <w:proofErr w:type="spellEnd"/>
            <w:r w:rsidRPr="000307F9">
              <w:rPr>
                <w:rFonts w:ascii="Arial" w:hAnsi="Arial" w:cs="Arial"/>
              </w:rPr>
              <w:t xml:space="preserve"> Contemporary</w:t>
            </w:r>
          </w:p>
        </w:tc>
      </w:tr>
      <w:tr w:rsidR="008C186E" w:rsidTr="00DB5A95">
        <w:tc>
          <w:tcPr>
            <w:tcW w:w="5628" w:type="dxa"/>
          </w:tcPr>
          <w:p w:rsidR="008C186E" w:rsidRDefault="00DB5A95">
            <w:r>
              <w:rPr>
                <w:noProof/>
              </w:rPr>
              <w:lastRenderedPageBreak/>
              <w:drawing>
                <wp:inline distT="0" distB="0" distL="0" distR="0" wp14:anchorId="1C467ACE" wp14:editId="56E1F0F9">
                  <wp:extent cx="2529840" cy="1688465"/>
                  <wp:effectExtent l="0" t="0" r="3810" b="698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6884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8" w:type="dxa"/>
          </w:tcPr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 xml:space="preserve">Munson Hunt </w:t>
            </w:r>
          </w:p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  <w:i/>
              </w:rPr>
              <w:t>Remnant, From the Fire</w:t>
            </w:r>
            <w:r w:rsidRPr="000307F9">
              <w:rPr>
                <w:rFonts w:ascii="Arial" w:hAnsi="Arial" w:cs="Arial"/>
              </w:rPr>
              <w:t xml:space="preserve">, 2018 </w:t>
            </w:r>
          </w:p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>Polished bronze</w:t>
            </w:r>
          </w:p>
          <w:p w:rsidR="000307F9" w:rsidRPr="000307F9" w:rsidRDefault="000307F9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 xml:space="preserve">Courtesy of the artist </w:t>
            </w:r>
          </w:p>
        </w:tc>
      </w:tr>
      <w:tr w:rsidR="00847398" w:rsidTr="00DB5A95">
        <w:tc>
          <w:tcPr>
            <w:tcW w:w="5628" w:type="dxa"/>
          </w:tcPr>
          <w:p w:rsidR="00847398" w:rsidRDefault="00B932CC">
            <w:r>
              <w:rPr>
                <w:noProof/>
              </w:rPr>
              <w:drawing>
                <wp:inline distT="0" distB="0" distL="0" distR="0" wp14:anchorId="34E66CE1" wp14:editId="06EBC736">
                  <wp:extent cx="2503170" cy="1668780"/>
                  <wp:effectExtent l="0" t="0" r="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G2_6528 (c) Cameron Anthony Gay (1).tif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604" cy="1671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8" w:type="dxa"/>
          </w:tcPr>
          <w:p w:rsidR="00847398" w:rsidRPr="004223DF" w:rsidRDefault="004223DF" w:rsidP="004223DF">
            <w:pPr>
              <w:jc w:val="center"/>
              <w:rPr>
                <w:rFonts w:ascii="Arial" w:hAnsi="Arial" w:cs="Arial"/>
              </w:rPr>
            </w:pPr>
            <w:r w:rsidRPr="004223DF">
              <w:rPr>
                <w:rFonts w:ascii="Arial" w:hAnsi="Arial" w:cs="Arial"/>
              </w:rPr>
              <w:t>Alcoves 20/20 #3</w:t>
            </w:r>
          </w:p>
          <w:p w:rsidR="004223DF" w:rsidRPr="004223DF" w:rsidRDefault="004223DF" w:rsidP="004223DF">
            <w:pPr>
              <w:jc w:val="center"/>
              <w:rPr>
                <w:rFonts w:ascii="Arial" w:hAnsi="Arial" w:cs="Arial"/>
              </w:rPr>
            </w:pPr>
            <w:r w:rsidRPr="004223DF">
              <w:rPr>
                <w:rFonts w:ascii="Arial" w:hAnsi="Arial" w:cs="Arial"/>
              </w:rPr>
              <w:t>Munson Hunt</w:t>
            </w:r>
          </w:p>
          <w:p w:rsidR="004223DF" w:rsidRDefault="00704107" w:rsidP="004223DF">
            <w:pPr>
              <w:jc w:val="center"/>
            </w:pPr>
            <w:r>
              <w:rPr>
                <w:rFonts w:ascii="Arial" w:hAnsi="Arial" w:cs="Arial"/>
              </w:rPr>
              <w:t>i</w:t>
            </w:r>
            <w:r w:rsidR="004223DF">
              <w:rPr>
                <w:rFonts w:ascii="Arial" w:hAnsi="Arial" w:cs="Arial"/>
              </w:rPr>
              <w:t>nstallation view</w:t>
            </w:r>
          </w:p>
        </w:tc>
      </w:tr>
      <w:tr w:rsidR="00847398" w:rsidTr="00DB5A95">
        <w:tc>
          <w:tcPr>
            <w:tcW w:w="5628" w:type="dxa"/>
          </w:tcPr>
          <w:p w:rsidR="00847398" w:rsidRDefault="00B932CC">
            <w:r>
              <w:rPr>
                <w:noProof/>
              </w:rPr>
              <w:drawing>
                <wp:inline distT="0" distB="0" distL="0" distR="0" wp14:anchorId="4FE28E92" wp14:editId="41844C15">
                  <wp:extent cx="1882140" cy="2823210"/>
                  <wp:effectExtent l="0" t="0" r="381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G2_6530 (c) Cameron Anthony Gay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140" cy="2823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8" w:type="dxa"/>
          </w:tcPr>
          <w:p w:rsidR="004223DF" w:rsidRPr="004223DF" w:rsidRDefault="004223DF" w:rsidP="004223DF">
            <w:pPr>
              <w:jc w:val="center"/>
              <w:rPr>
                <w:rFonts w:ascii="Arial" w:hAnsi="Arial" w:cs="Arial"/>
              </w:rPr>
            </w:pPr>
            <w:r w:rsidRPr="004223DF">
              <w:rPr>
                <w:rFonts w:ascii="Arial" w:hAnsi="Arial" w:cs="Arial"/>
              </w:rPr>
              <w:t>Alcoves 20/20 #3</w:t>
            </w:r>
          </w:p>
          <w:p w:rsidR="004223DF" w:rsidRPr="004223DF" w:rsidRDefault="004223DF" w:rsidP="004223DF">
            <w:pPr>
              <w:jc w:val="center"/>
              <w:rPr>
                <w:rFonts w:ascii="Arial" w:hAnsi="Arial" w:cs="Arial"/>
              </w:rPr>
            </w:pPr>
            <w:r w:rsidRPr="004223DF">
              <w:rPr>
                <w:rFonts w:ascii="Arial" w:hAnsi="Arial" w:cs="Arial"/>
              </w:rPr>
              <w:t>Munson Hunt</w:t>
            </w:r>
          </w:p>
          <w:p w:rsidR="00847398" w:rsidRDefault="00704107" w:rsidP="004223DF">
            <w:pPr>
              <w:jc w:val="center"/>
            </w:pPr>
            <w:r>
              <w:rPr>
                <w:rFonts w:ascii="Arial" w:hAnsi="Arial" w:cs="Arial"/>
              </w:rPr>
              <w:t>i</w:t>
            </w:r>
            <w:r w:rsidR="004223DF">
              <w:rPr>
                <w:rFonts w:ascii="Arial" w:hAnsi="Arial" w:cs="Arial"/>
              </w:rPr>
              <w:t>nstallation view</w:t>
            </w:r>
          </w:p>
        </w:tc>
      </w:tr>
      <w:tr w:rsidR="00847398" w:rsidTr="00DB5A95">
        <w:tc>
          <w:tcPr>
            <w:tcW w:w="5628" w:type="dxa"/>
          </w:tcPr>
          <w:p w:rsidR="00847398" w:rsidRDefault="00B932CC">
            <w:r>
              <w:rPr>
                <w:noProof/>
              </w:rPr>
              <w:lastRenderedPageBreak/>
              <w:drawing>
                <wp:inline distT="0" distB="0" distL="0" distR="0" wp14:anchorId="1F2AB456" wp14:editId="445503C9">
                  <wp:extent cx="1645920" cy="2468880"/>
                  <wp:effectExtent l="0" t="0" r="0" b="762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G2_6532 (c) Cameron Anthony Gay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8" w:type="dxa"/>
          </w:tcPr>
          <w:p w:rsidR="004223DF" w:rsidRPr="004223DF" w:rsidRDefault="004223DF" w:rsidP="004223DF">
            <w:pPr>
              <w:jc w:val="center"/>
              <w:rPr>
                <w:rFonts w:ascii="Arial" w:hAnsi="Arial" w:cs="Arial"/>
              </w:rPr>
            </w:pPr>
            <w:r w:rsidRPr="004223DF">
              <w:rPr>
                <w:rFonts w:ascii="Arial" w:hAnsi="Arial" w:cs="Arial"/>
              </w:rPr>
              <w:t>Alcoves 20/20 #3</w:t>
            </w:r>
          </w:p>
          <w:p w:rsidR="004223DF" w:rsidRPr="004223DF" w:rsidRDefault="004223DF" w:rsidP="004223DF">
            <w:pPr>
              <w:jc w:val="center"/>
              <w:rPr>
                <w:rFonts w:ascii="Arial" w:hAnsi="Arial" w:cs="Arial"/>
              </w:rPr>
            </w:pPr>
            <w:r w:rsidRPr="004223DF">
              <w:rPr>
                <w:rFonts w:ascii="Arial" w:hAnsi="Arial" w:cs="Arial"/>
              </w:rPr>
              <w:t>Munson Hunt</w:t>
            </w:r>
          </w:p>
          <w:p w:rsidR="00847398" w:rsidRDefault="00704107" w:rsidP="004223DF">
            <w:pPr>
              <w:jc w:val="center"/>
            </w:pPr>
            <w:r>
              <w:rPr>
                <w:rFonts w:ascii="Arial" w:hAnsi="Arial" w:cs="Arial"/>
              </w:rPr>
              <w:t>i</w:t>
            </w:r>
            <w:r w:rsidR="004223DF">
              <w:rPr>
                <w:rFonts w:ascii="Arial" w:hAnsi="Arial" w:cs="Arial"/>
              </w:rPr>
              <w:t>nstallation view</w:t>
            </w:r>
          </w:p>
        </w:tc>
      </w:tr>
      <w:tr w:rsidR="00847398" w:rsidTr="00DB5A95">
        <w:tc>
          <w:tcPr>
            <w:tcW w:w="5628" w:type="dxa"/>
          </w:tcPr>
          <w:p w:rsidR="00847398" w:rsidRDefault="004223DF">
            <w:r>
              <w:rPr>
                <w:noProof/>
              </w:rPr>
              <w:drawing>
                <wp:inline distT="0" distB="0" distL="0" distR="0" wp14:anchorId="7463BE12" wp14:editId="317FAD34">
                  <wp:extent cx="3093720" cy="206248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G2_6533 (c) Cameron Anthony Gay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720" cy="206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8" w:type="dxa"/>
          </w:tcPr>
          <w:p w:rsidR="004223DF" w:rsidRPr="004223DF" w:rsidRDefault="004223DF" w:rsidP="004223DF">
            <w:pPr>
              <w:jc w:val="center"/>
              <w:rPr>
                <w:rFonts w:ascii="Arial" w:hAnsi="Arial" w:cs="Arial"/>
              </w:rPr>
            </w:pPr>
            <w:r w:rsidRPr="004223DF">
              <w:rPr>
                <w:rFonts w:ascii="Arial" w:hAnsi="Arial" w:cs="Arial"/>
              </w:rPr>
              <w:t>Alcoves 20/20 #3</w:t>
            </w:r>
          </w:p>
          <w:p w:rsidR="004223DF" w:rsidRPr="004223DF" w:rsidRDefault="004223DF" w:rsidP="004223DF">
            <w:pPr>
              <w:jc w:val="center"/>
              <w:rPr>
                <w:rFonts w:ascii="Arial" w:hAnsi="Arial" w:cs="Arial"/>
              </w:rPr>
            </w:pPr>
            <w:r w:rsidRPr="004223DF">
              <w:rPr>
                <w:rFonts w:ascii="Arial" w:hAnsi="Arial" w:cs="Arial"/>
              </w:rPr>
              <w:t>Munson Hunt</w:t>
            </w:r>
          </w:p>
          <w:p w:rsidR="00847398" w:rsidRDefault="00704107" w:rsidP="004223DF">
            <w:pPr>
              <w:jc w:val="center"/>
            </w:pPr>
            <w:r>
              <w:rPr>
                <w:rFonts w:ascii="Arial" w:hAnsi="Arial" w:cs="Arial"/>
              </w:rPr>
              <w:t>i</w:t>
            </w:r>
            <w:r w:rsidR="004223DF">
              <w:rPr>
                <w:rFonts w:ascii="Arial" w:hAnsi="Arial" w:cs="Arial"/>
              </w:rPr>
              <w:t>nstallation view</w:t>
            </w:r>
          </w:p>
        </w:tc>
      </w:tr>
      <w:tr w:rsidR="004223DF" w:rsidTr="00DB5A95">
        <w:tc>
          <w:tcPr>
            <w:tcW w:w="5628" w:type="dxa"/>
          </w:tcPr>
          <w:p w:rsidR="004223DF" w:rsidRDefault="004223DF">
            <w:r>
              <w:rPr>
                <w:noProof/>
              </w:rPr>
              <w:drawing>
                <wp:inline distT="0" distB="0" distL="0" distR="0" wp14:anchorId="68071DEB" wp14:editId="7413B0FC">
                  <wp:extent cx="3436620" cy="229108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G2_6538 (c) Cameron Anthony Gay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620" cy="229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8" w:type="dxa"/>
          </w:tcPr>
          <w:p w:rsidR="004223DF" w:rsidRPr="004223DF" w:rsidRDefault="004223DF" w:rsidP="004223DF">
            <w:pPr>
              <w:jc w:val="center"/>
              <w:rPr>
                <w:rFonts w:ascii="Arial" w:hAnsi="Arial" w:cs="Arial"/>
              </w:rPr>
            </w:pPr>
            <w:r w:rsidRPr="004223DF">
              <w:rPr>
                <w:rFonts w:ascii="Arial" w:hAnsi="Arial" w:cs="Arial"/>
              </w:rPr>
              <w:t>Alcoves 20/20 #3</w:t>
            </w:r>
          </w:p>
          <w:p w:rsidR="004223DF" w:rsidRPr="004223DF" w:rsidRDefault="004223DF" w:rsidP="004223DF">
            <w:pPr>
              <w:jc w:val="center"/>
              <w:rPr>
                <w:rFonts w:ascii="Arial" w:hAnsi="Arial" w:cs="Arial"/>
              </w:rPr>
            </w:pPr>
            <w:r w:rsidRPr="004223DF">
              <w:rPr>
                <w:rFonts w:ascii="Arial" w:hAnsi="Arial" w:cs="Arial"/>
              </w:rPr>
              <w:t>Munson Hunt</w:t>
            </w:r>
          </w:p>
          <w:p w:rsidR="004223DF" w:rsidRDefault="00704107" w:rsidP="004223DF">
            <w:pPr>
              <w:jc w:val="center"/>
            </w:pPr>
            <w:r>
              <w:rPr>
                <w:rFonts w:ascii="Arial" w:hAnsi="Arial" w:cs="Arial"/>
              </w:rPr>
              <w:t>i</w:t>
            </w:r>
            <w:r w:rsidR="004223DF">
              <w:rPr>
                <w:rFonts w:ascii="Arial" w:hAnsi="Arial" w:cs="Arial"/>
              </w:rPr>
              <w:t>nstallation view</w:t>
            </w:r>
          </w:p>
        </w:tc>
      </w:tr>
      <w:tr w:rsidR="004223DF" w:rsidTr="00DB5A95">
        <w:tc>
          <w:tcPr>
            <w:tcW w:w="5628" w:type="dxa"/>
          </w:tcPr>
          <w:p w:rsidR="004223DF" w:rsidRDefault="004223DF">
            <w:r>
              <w:rPr>
                <w:noProof/>
              </w:rPr>
              <w:lastRenderedPageBreak/>
              <w:drawing>
                <wp:inline distT="0" distB="0" distL="0" distR="0" wp14:anchorId="412D9EC5" wp14:editId="0E30D2E5">
                  <wp:extent cx="2606040" cy="1737360"/>
                  <wp:effectExtent l="0" t="0" r="381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G2_6559 (c) Cameron Anthony Gay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040" cy="173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8" w:type="dxa"/>
          </w:tcPr>
          <w:p w:rsidR="004223DF" w:rsidRPr="004223DF" w:rsidRDefault="004223DF" w:rsidP="004223DF">
            <w:pPr>
              <w:jc w:val="center"/>
              <w:rPr>
                <w:rFonts w:ascii="Arial" w:hAnsi="Arial" w:cs="Arial"/>
              </w:rPr>
            </w:pPr>
            <w:r w:rsidRPr="004223DF">
              <w:rPr>
                <w:rFonts w:ascii="Arial" w:hAnsi="Arial" w:cs="Arial"/>
              </w:rPr>
              <w:t>Alcoves 20/20 #3</w:t>
            </w:r>
          </w:p>
          <w:p w:rsidR="004223DF" w:rsidRPr="004223DF" w:rsidRDefault="004223DF" w:rsidP="004223DF">
            <w:pPr>
              <w:jc w:val="center"/>
              <w:rPr>
                <w:rFonts w:ascii="Arial" w:hAnsi="Arial" w:cs="Arial"/>
              </w:rPr>
            </w:pPr>
            <w:r w:rsidRPr="004223DF">
              <w:rPr>
                <w:rFonts w:ascii="Arial" w:hAnsi="Arial" w:cs="Arial"/>
              </w:rPr>
              <w:t>Munson Hunt</w:t>
            </w:r>
          </w:p>
          <w:p w:rsidR="004223DF" w:rsidRDefault="00704107" w:rsidP="004223DF">
            <w:pPr>
              <w:jc w:val="center"/>
            </w:pPr>
            <w:r>
              <w:rPr>
                <w:rFonts w:ascii="Arial" w:hAnsi="Arial" w:cs="Arial"/>
              </w:rPr>
              <w:t>i</w:t>
            </w:r>
            <w:r w:rsidR="004223DF">
              <w:rPr>
                <w:rFonts w:ascii="Arial" w:hAnsi="Arial" w:cs="Arial"/>
              </w:rPr>
              <w:t>nstallation view</w:t>
            </w:r>
          </w:p>
        </w:tc>
      </w:tr>
      <w:tr w:rsidR="004223DF" w:rsidTr="00DB5A95">
        <w:tc>
          <w:tcPr>
            <w:tcW w:w="5628" w:type="dxa"/>
          </w:tcPr>
          <w:p w:rsidR="004223DF" w:rsidRDefault="004223DF"/>
        </w:tc>
        <w:tc>
          <w:tcPr>
            <w:tcW w:w="3948" w:type="dxa"/>
          </w:tcPr>
          <w:p w:rsidR="004223DF" w:rsidRDefault="004223DF"/>
        </w:tc>
      </w:tr>
    </w:tbl>
    <w:p w:rsidR="008C186E" w:rsidRDefault="008C186E"/>
    <w:sectPr w:rsidR="008C18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186E"/>
    <w:rsid w:val="000307F9"/>
    <w:rsid w:val="000D58CE"/>
    <w:rsid w:val="004223DF"/>
    <w:rsid w:val="004F24A4"/>
    <w:rsid w:val="006464A1"/>
    <w:rsid w:val="00704107"/>
    <w:rsid w:val="00847398"/>
    <w:rsid w:val="008C186E"/>
    <w:rsid w:val="009D1BFF"/>
    <w:rsid w:val="00A425A4"/>
    <w:rsid w:val="00B932CC"/>
    <w:rsid w:val="00DB5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8C18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932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32C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8C18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932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32C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125</Words>
  <Characters>715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839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Fine Arts Patron</dc:creator>
  <cp:lastModifiedBy>merry scully</cp:lastModifiedBy>
  <cp:revision>2</cp:revision>
  <dcterms:created xsi:type="dcterms:W3CDTF">2020-07-01T21:41:00Z</dcterms:created>
  <dcterms:modified xsi:type="dcterms:W3CDTF">2020-07-01T21:41:00Z</dcterms:modified>
</cp:coreProperties>
</file>